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8D46" w14:textId="5590B29E" w:rsidR="00F73FDD" w:rsidRPr="00F73FDD" w:rsidRDefault="00F73FDD" w:rsidP="00F73FDD">
      <w:pPr>
        <w:spacing w:before="100" w:beforeAutospacing="1" w:after="100" w:afterAutospacing="1" w:line="240" w:lineRule="auto"/>
        <w:ind w:left="360"/>
        <w:outlineLvl w:val="2"/>
        <w:rPr>
          <w:rFonts w:ascii="Avenir Book" w:eastAsia="Times New Roman" w:hAnsi="Avenir Book"/>
          <w:b/>
          <w:bCs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  <w:t xml:space="preserve">Perennials and Biennials </w:t>
      </w:r>
    </w:p>
    <w:p w14:paraId="00B7506C" w14:textId="328B414A" w:rsid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Aromatic aster ‘October Skies’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Symphyotrichum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oblongifolium</w:t>
      </w:r>
      <w:proofErr w:type="spellEnd"/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 ‘October Skies’</w:t>
      </w:r>
    </w:p>
    <w:p w14:paraId="344818E0" w14:textId="695E7FDE" w:rsidR="00F73FDD" w:rsidRPr="002F3189" w:rsidRDefault="00F73FDD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 xml:space="preserve">Brown </w:t>
      </w:r>
      <w:r w:rsidRPr="00F73FDD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 xml:space="preserve">Eyed Susan - </w:t>
      </w:r>
      <w:r w:rsidRPr="00F73FDD">
        <w:rPr>
          <w:rFonts w:ascii="Avenir Book" w:hAnsi="Avenir Book"/>
          <w:i/>
          <w:iCs/>
          <w:color w:val="1F1F1F"/>
          <w:shd w:val="clear" w:color="auto" w:fill="FFFFFF"/>
        </w:rPr>
        <w:t>Rudbeckia triloba</w:t>
      </w:r>
    </w:p>
    <w:p w14:paraId="1394E5FA" w14:textId="63AAEC2B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Bowman’s root / Indian physic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Gillenia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trifoliata</w:t>
      </w:r>
    </w:p>
    <w:p w14:paraId="524757C6" w14:textId="6DD39BE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Canada goldenrod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Solidago canadensis</w:t>
      </w:r>
    </w:p>
    <w:p w14:paraId="15FF35DD" w14:textId="49D9260C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Clustered mountain mint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Pycnanthemum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muticum</w:t>
      </w:r>
      <w:proofErr w:type="spellEnd"/>
    </w:p>
    <w:p w14:paraId="7AC222DE" w14:textId="6AD6A936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Crossvine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Bignonia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capreolata</w:t>
      </w:r>
      <w:proofErr w:type="spellEnd"/>
    </w:p>
    <w:p w14:paraId="04C098B6" w14:textId="2DD6954B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Cup plant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Silphium perfoliatum</w:t>
      </w:r>
    </w:p>
    <w:p w14:paraId="6BAF2D8B" w14:textId="7F7A3C24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proofErr w:type="spellStart"/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Cutleaf</w:t>
      </w:r>
      <w:proofErr w:type="spellEnd"/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 xml:space="preserve"> coneflower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Rudbeckia laciniata</w:t>
      </w:r>
    </w:p>
    <w:p w14:paraId="3A732CE0" w14:textId="523DCED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Eastern bee balm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Monarda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bradburiana</w:t>
      </w:r>
      <w:proofErr w:type="spellEnd"/>
    </w:p>
    <w:p w14:paraId="6F8D5F1F" w14:textId="0B037880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Evening primrose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Oenothera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biennis</w:t>
      </w:r>
      <w:proofErr w:type="spellEnd"/>
    </w:p>
    <w:p w14:paraId="1D87089F" w14:textId="67FDF0A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False aster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Boltonia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asteroides</w:t>
      </w:r>
      <w:proofErr w:type="spellEnd"/>
    </w:p>
    <w:p w14:paraId="606285DD" w14:textId="29006648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Frostweed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Verbesina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virginica</w:t>
      </w:r>
    </w:p>
    <w:p w14:paraId="3EB661C7" w14:textId="271986FE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Giant coneflower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Rudbeckia maxima</w:t>
      </w:r>
    </w:p>
    <w:p w14:paraId="0E4EAD08" w14:textId="0B05B52C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Ironweed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Vernonia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noveboracensis</w:t>
      </w:r>
      <w:proofErr w:type="spellEnd"/>
    </w:p>
    <w:p w14:paraId="7B50BBEF" w14:textId="64C6B1DC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Liatris ‘Kobold’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Liatris spicata</w:t>
      </w: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 ‘Kobold’</w:t>
      </w:r>
    </w:p>
    <w:p w14:paraId="6346AA38" w14:textId="1E1DF5DB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proofErr w:type="spellStart"/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Lyreleaf</w:t>
      </w:r>
      <w:proofErr w:type="spellEnd"/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 xml:space="preserve"> sage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Salvia lyrata</w:t>
      </w:r>
    </w:p>
    <w:p w14:paraId="28FD23DA" w14:textId="71DA790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McDowell’s sunflower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Helianthus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simulans</w:t>
      </w:r>
      <w:proofErr w:type="spellEnd"/>
    </w:p>
    <w:p w14:paraId="12551F31" w14:textId="2AE2C790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Obedient plant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Physostegia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virginiana</w:t>
      </w:r>
    </w:p>
    <w:p w14:paraId="669A48BB" w14:textId="658EE4D8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Showy goldenrod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Solidago speciosa</w:t>
      </w:r>
    </w:p>
    <w:p w14:paraId="47E51509" w14:textId="22049F6C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Sneezeweed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Helenium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autumnale</w:t>
      </w:r>
      <w:proofErr w:type="spellEnd"/>
    </w:p>
    <w:p w14:paraId="3A64D1B6" w14:textId="26D5982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Southern ragwort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Packera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anonyma</w:t>
      </w:r>
      <w:proofErr w:type="spellEnd"/>
    </w:p>
    <w:p w14:paraId="48CE0BFB" w14:textId="7BEDA40E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Sunchoke / Jerusalem artichoke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Helianthus tuberosus</w:t>
      </w:r>
    </w:p>
    <w:p w14:paraId="23AE865C" w14:textId="3D24D95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Swamp sunflower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Helianthus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angustifolius</w:t>
      </w:r>
      <w:proofErr w:type="spellEnd"/>
    </w:p>
    <w:p w14:paraId="796539A8" w14:textId="413C2B61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Wild bergamot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Monarda fistulosa</w:t>
      </w:r>
    </w:p>
    <w:p w14:paraId="3B61D1C0" w14:textId="69FF8782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White bergamot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Monarda fistulosa</w:t>
      </w: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 var.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alba</w:t>
      </w:r>
    </w:p>
    <w:p w14:paraId="32B885FF" w14:textId="6F9EC3BB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Whorled sunflower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Helianthus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verticillatus</w:t>
      </w:r>
      <w:proofErr w:type="spellEnd"/>
    </w:p>
    <w:p w14:paraId="6BF959E8" w14:textId="3B7BA102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Woodland sunflower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Helianthus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divaricatus</w:t>
      </w:r>
      <w:proofErr w:type="spellEnd"/>
    </w:p>
    <w:p w14:paraId="57FB040E" w14:textId="65DFFCB6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Winecup plant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Callirhoe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involucrata</w:t>
      </w:r>
      <w:proofErr w:type="spellEnd"/>
    </w:p>
    <w:p w14:paraId="53D760C8" w14:textId="4084CEA4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Wild columbine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Aquilegia canadensis</w:t>
      </w:r>
    </w:p>
    <w:p w14:paraId="08A8AE61" w14:textId="7D45A410" w:rsidR="002F3189" w:rsidRPr="00DB14E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Wild petunia — 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Ruellia</w:t>
      </w:r>
      <w:proofErr w:type="spellEnd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strepens</w:t>
      </w:r>
      <w:proofErr w:type="spellEnd"/>
    </w:p>
    <w:p w14:paraId="58FA4B11" w14:textId="0EFF9F8C" w:rsidR="00DB14E9" w:rsidRPr="002F3189" w:rsidRDefault="00DB14E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DB14E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Carol</w:t>
      </w:r>
      <w:r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i</w:t>
      </w:r>
      <w:r w:rsidRPr="00DB14E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n</w:t>
      </w:r>
      <w:r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a</w:t>
      </w:r>
      <w:r w:rsidRPr="00DB14E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 xml:space="preserve"> Petunia</w:t>
      </w:r>
      <w:r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– </w:t>
      </w:r>
      <w:proofErr w:type="spellStart"/>
      <w:r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Ruellia</w:t>
      </w:r>
      <w:proofErr w:type="spellEnd"/>
      <w:r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caroliniensis</w:t>
      </w:r>
      <w:proofErr w:type="spellEnd"/>
    </w:p>
    <w:p w14:paraId="4A366AEC" w14:textId="7FDDFAF4" w:rsidR="002F3189" w:rsidRPr="002F3189" w:rsidRDefault="002F3189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Wild strawberry (Carolina)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Fragaria virginiana</w:t>
      </w:r>
    </w:p>
    <w:p w14:paraId="6DC34126" w14:textId="1706F0C6" w:rsidR="000B754D" w:rsidRPr="002F3189" w:rsidRDefault="002F3189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  <w:t>Zigzag goldenrod — </w:t>
      </w:r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 xml:space="preserve">Solidago </w:t>
      </w:r>
      <w:proofErr w:type="spellStart"/>
      <w:r w:rsidRPr="002F3189">
        <w:rPr>
          <w:rFonts w:ascii="Avenir Book" w:eastAsia="Times New Roman" w:hAnsi="Avenir Book"/>
          <w:i/>
          <w:iCs/>
          <w:color w:val="auto"/>
          <w:kern w:val="0"/>
          <w:szCs w:val="22"/>
          <w:lang w:val="en-US" w:eastAsia="en-US"/>
          <w14:ligatures w14:val="none"/>
        </w:rPr>
        <w:t>flexicaulis</w:t>
      </w:r>
      <w:proofErr w:type="spellEnd"/>
      <w:r w:rsidR="00CE6B26" w:rsidRPr="00CE6B26">
        <w:rPr>
          <w:rFonts w:ascii="Avenir Book" w:eastAsia="Times New Roman" w:hAnsi="Avenir Book" w:cs="Arial"/>
          <w:noProof/>
          <w:kern w:val="0"/>
          <w:szCs w:val="22"/>
          <w:lang w:val="en-US" w:eastAsia="en-US"/>
        </w:rPr>
        <w:pict w14:anchorId="4A89EB7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A74304" w14:textId="77777777" w:rsidR="000B754D" w:rsidRPr="002F3189" w:rsidRDefault="000B754D" w:rsidP="002F3189">
      <w:pPr>
        <w:spacing w:before="100" w:beforeAutospacing="1" w:after="100" w:afterAutospacing="1" w:line="240" w:lineRule="auto"/>
        <w:ind w:left="360"/>
        <w:outlineLvl w:val="2"/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  <w:t>Shade – Part Sun</w:t>
      </w:r>
    </w:p>
    <w:p w14:paraId="1504C0E3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Bloodroot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Sanguinaria canadensis</w:t>
      </w:r>
    </w:p>
    <w:p w14:paraId="13A4E87A" w14:textId="7F98777A" w:rsidR="000B754D" w:rsidRPr="002F3189" w:rsidRDefault="000B754D" w:rsidP="00DB14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Cranefly orchid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Tipularia discolor</w:t>
      </w:r>
    </w:p>
    <w:p w14:paraId="387740E0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Leafy elephant’s foot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Elephantopus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carolinianus</w:t>
      </w:r>
      <w:proofErr w:type="spellEnd"/>
    </w:p>
    <w:p w14:paraId="52009FD3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Mayapple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Podophyllum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peltatum</w:t>
      </w:r>
      <w:proofErr w:type="spellEnd"/>
    </w:p>
    <w:p w14:paraId="7D00424E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lastRenderedPageBreak/>
        <w:t>Partridge berry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Mitchella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repens</w:t>
      </w:r>
    </w:p>
    <w:p w14:paraId="0DFCB6AE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Purple phacelia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Phacelia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bipinnatifida</w:t>
      </w:r>
      <w:proofErr w:type="spellEnd"/>
    </w:p>
    <w:p w14:paraId="32F8ECEE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Ramp / wild leek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Allium tricoccum</w:t>
      </w:r>
    </w:p>
    <w:p w14:paraId="12A63763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Smooth Solomon’s seal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Polygonatum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biflorum</w:t>
      </w:r>
      <w:proofErr w:type="spellEnd"/>
    </w:p>
    <w:p w14:paraId="0DA78B0A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Solomon’s plume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Maianthemum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racemosum</w:t>
      </w:r>
      <w:proofErr w:type="spellEnd"/>
    </w:p>
    <w:p w14:paraId="6F8DA957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Spiderwort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Tradescantia</w:t>
      </w: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 spp.</w:t>
      </w:r>
    </w:p>
    <w:p w14:paraId="28A65CFA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Rue anemone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Thalictrum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thalictroides</w:t>
      </w:r>
      <w:proofErr w:type="spellEnd"/>
    </w:p>
    <w:p w14:paraId="1149ABBB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Yellow trillium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Trillium luteum</w:t>
      </w:r>
    </w:p>
    <w:p w14:paraId="524DCE4B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Nodding trillium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Trillium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cernuum</w:t>
      </w:r>
      <w:proofErr w:type="spellEnd"/>
    </w:p>
    <w:p w14:paraId="0DEFF747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Wild columbine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Aquilegia canadensis</w:t>
      </w:r>
    </w:p>
    <w:p w14:paraId="50113247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Wild geranium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Geranium maculatum</w:t>
      </w:r>
    </w:p>
    <w:p w14:paraId="3EC2A89B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Wild ginger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Asarum canadense</w:t>
      </w:r>
    </w:p>
    <w:p w14:paraId="4CCB21D7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Virginia spiderwort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Tradescantia virginiana</w:t>
      </w:r>
    </w:p>
    <w:p w14:paraId="27DE25A6" w14:textId="26A76C2B" w:rsidR="000B754D" w:rsidRPr="00DB14E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Yellow mandarin (fairy bells)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Prosartes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r w:rsidR="00DB14E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lanuginose</w:t>
      </w:r>
    </w:p>
    <w:p w14:paraId="1FE9F26F" w14:textId="77777777" w:rsidR="00DB14E9" w:rsidRPr="002F3189" w:rsidRDefault="00DB14E9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</w:p>
    <w:p w14:paraId="10572467" w14:textId="77777777" w:rsidR="000B754D" w:rsidRPr="002F3189" w:rsidRDefault="00CE6B26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CE6B26">
        <w:rPr>
          <w:noProof/>
          <w:lang w:val="en-US" w:eastAsia="en-US"/>
        </w:rPr>
        <w:pict w14:anchorId="281C3CD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1C47C0" w14:textId="77777777" w:rsidR="000B754D" w:rsidRPr="002F3189" w:rsidRDefault="000B754D" w:rsidP="002F31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  <w:t>Grasses / Grass-like</w:t>
      </w:r>
    </w:p>
    <w:p w14:paraId="29F983C4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Cherokee sedge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Carex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cherokeensis</w:t>
      </w:r>
      <w:proofErr w:type="spellEnd"/>
    </w:p>
    <w:p w14:paraId="6440C926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Deer tongue (grass)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Dichanthelium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clandestinum</w:t>
      </w:r>
      <w:proofErr w:type="spellEnd"/>
    </w:p>
    <w:p w14:paraId="24719391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Pennsylvania sedge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Carex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pensylvanica</w:t>
      </w:r>
    </w:p>
    <w:p w14:paraId="3436F692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River oats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Chasmanthium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latifolium</w:t>
      </w:r>
      <w:proofErr w:type="spellEnd"/>
    </w:p>
    <w:p w14:paraId="3B9E1129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Soft rush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Juncus effusus</w:t>
      </w:r>
    </w:p>
    <w:p w14:paraId="73DE97CB" w14:textId="31DC69E6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Switchgrass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Panicum virgat</w:t>
      </w:r>
      <w:r w:rsidR="00F73FDD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um </w:t>
      </w:r>
      <w:r w:rsidR="00CE6B26" w:rsidRPr="00CE6B26">
        <w:rPr>
          <w:i/>
          <w:iCs/>
          <w:noProof/>
          <w:lang w:val="en-US" w:eastAsia="en-US"/>
        </w:rPr>
        <w:pict w14:anchorId="5E576F9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D723B1C" w14:textId="77777777" w:rsidR="000B754D" w:rsidRPr="002F3189" w:rsidRDefault="000B754D" w:rsidP="002F3189">
      <w:pPr>
        <w:spacing w:before="100" w:beforeAutospacing="1" w:after="100" w:afterAutospacing="1" w:line="240" w:lineRule="auto"/>
        <w:ind w:left="360"/>
        <w:outlineLvl w:val="2"/>
        <w:rPr>
          <w:rFonts w:ascii="Avenir Book" w:eastAsia="Times New Roman" w:hAnsi="Avenir Book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  <w:t>Trees and Shrubs</w:t>
      </w:r>
    </w:p>
    <w:p w14:paraId="73DE007D" w14:textId="416745A6" w:rsidR="00F73FDD" w:rsidRDefault="00F73FD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 xml:space="preserve">Bald Cypress - </w:t>
      </w:r>
      <w:r w:rsidRPr="00F73FDD">
        <w:rPr>
          <w:rFonts w:ascii="Avenir Book" w:hAnsi="Avenir Book"/>
          <w:i/>
          <w:iCs/>
          <w:color w:val="1F1F1F"/>
          <w:shd w:val="clear" w:color="auto" w:fill="FFFFFF"/>
        </w:rPr>
        <w:t>Taxodium distichum</w:t>
      </w:r>
    </w:p>
    <w:p w14:paraId="62527E75" w14:textId="6E6355C3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Black cherry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Prunus serotina</w:t>
      </w:r>
    </w:p>
    <w:p w14:paraId="144C6034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Buttonbush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Cephalanthus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occidentalis</w:t>
      </w:r>
    </w:p>
    <w:p w14:paraId="6FEFA41E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Dogwood (flowering)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Cornus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florida</w:t>
      </w:r>
      <w:proofErr w:type="spellEnd"/>
    </w:p>
    <w:p w14:paraId="5778107A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Eastern red cedar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Juniperus virginiana</w:t>
      </w:r>
    </w:p>
    <w:p w14:paraId="341D02A5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Eastern redbud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Cercis canadensis</w:t>
      </w:r>
    </w:p>
    <w:p w14:paraId="57FB441D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False indigo bush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Amorpha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fruticosa</w:t>
      </w:r>
      <w:proofErr w:type="spellEnd"/>
    </w:p>
    <w:p w14:paraId="5D70F402" w14:textId="77777777" w:rsidR="000B754D" w:rsidRPr="00DB14E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Hearts-a-</w:t>
      </w:r>
      <w:proofErr w:type="spellStart"/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bustin</w:t>
      </w:r>
      <w:proofErr w:type="spellEnd"/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’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Euonymus americanus</w:t>
      </w:r>
    </w:p>
    <w:p w14:paraId="55E90E39" w14:textId="7237DC58" w:rsidR="00DB14E9" w:rsidRPr="00DB14E9" w:rsidRDefault="00DB14E9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DB14E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Hop Hornbeam - </w:t>
      </w:r>
      <w:r w:rsidRPr="00DB14E9">
        <w:rPr>
          <w:rStyle w:val="Emphasis"/>
          <w:rFonts w:ascii="Avenir Book" w:hAnsi="Avenir Book"/>
          <w:color w:val="000000" w:themeColor="text1"/>
          <w:szCs w:val="22"/>
        </w:rPr>
        <w:t>Ostrya virginiana</w:t>
      </w:r>
    </w:p>
    <w:p w14:paraId="514DEB02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Oaks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Quercus</w:t>
      </w: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 spp. TONS</w:t>
      </w:r>
    </w:p>
    <w:p w14:paraId="353D965A" w14:textId="45D8069C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Persimmon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Diospyros virginiana</w:t>
      </w:r>
    </w:p>
    <w:p w14:paraId="243283CD" w14:textId="4DF1999A" w:rsidR="009E5180" w:rsidRPr="00F73FDD" w:rsidRDefault="009E5180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F73FDD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 xml:space="preserve">Red Maple </w:t>
      </w:r>
      <w:r w:rsidR="00F73FDD" w:rsidRPr="00F73FDD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 xml:space="preserve">- </w:t>
      </w:r>
      <w:r w:rsidR="00F73FDD" w:rsidRPr="00F73FDD">
        <w:rPr>
          <w:rFonts w:ascii="Avenir Book" w:hAnsi="Avenir Book"/>
          <w:i/>
          <w:iCs/>
          <w:color w:val="1F1F1F"/>
          <w:szCs w:val="22"/>
          <w:shd w:val="clear" w:color="auto" w:fill="FFFFFF"/>
        </w:rPr>
        <w:t>Acer rubrum</w:t>
      </w:r>
    </w:p>
    <w:p w14:paraId="16BDC062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Red mulberry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Morus rubra</w:t>
      </w:r>
    </w:p>
    <w:p w14:paraId="088A203C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River birch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Betula nigra</w:t>
      </w:r>
    </w:p>
    <w:p w14:paraId="36034CDA" w14:textId="6AC423AA" w:rsidR="000B754D" w:rsidRPr="00DB14E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DB14E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Staghorn sumac — </w:t>
      </w:r>
      <w:r w:rsidRPr="00DB14E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Rhus </w:t>
      </w:r>
      <w:proofErr w:type="spellStart"/>
      <w:r w:rsidRPr="00DB14E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typhina</w:t>
      </w:r>
      <w:proofErr w:type="spellEnd"/>
    </w:p>
    <w:p w14:paraId="34E003DC" w14:textId="153F689E" w:rsidR="00DB14E9" w:rsidRPr="00DB14E9" w:rsidRDefault="00DB14E9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DB14E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 xml:space="preserve">Striped Maple- </w:t>
      </w:r>
      <w:r w:rsidRPr="00DB14E9">
        <w:rPr>
          <w:rStyle w:val="Emphasis"/>
          <w:rFonts w:ascii="Avenir Book" w:hAnsi="Avenir Book"/>
        </w:rPr>
        <w:t xml:space="preserve">Acer </w:t>
      </w:r>
      <w:proofErr w:type="spellStart"/>
      <w:r w:rsidRPr="00DB14E9">
        <w:rPr>
          <w:rStyle w:val="Emphasis"/>
          <w:rFonts w:ascii="Avenir Book" w:hAnsi="Avenir Book"/>
        </w:rPr>
        <w:t>pensylvanicum</w:t>
      </w:r>
      <w:proofErr w:type="spellEnd"/>
    </w:p>
    <w:p w14:paraId="6B65B138" w14:textId="1581D158" w:rsidR="009E5180" w:rsidRPr="00F73FDD" w:rsidRDefault="009E5180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F73FDD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lastRenderedPageBreak/>
        <w:t xml:space="preserve">Sugar Maple </w:t>
      </w:r>
      <w:r w:rsidR="00F73FDD" w:rsidRPr="00F73FDD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- </w:t>
      </w:r>
      <w:r w:rsidR="00F73FDD" w:rsidRPr="00F73FDD">
        <w:rPr>
          <w:rFonts w:ascii="Avenir Book" w:hAnsi="Avenir Book"/>
          <w:i/>
          <w:iCs/>
          <w:color w:val="1F1F1F"/>
          <w:shd w:val="clear" w:color="auto" w:fill="FFFFFF"/>
        </w:rPr>
        <w:t>Acer saccharum</w:t>
      </w:r>
    </w:p>
    <w:p w14:paraId="37A823BC" w14:textId="77777777" w:rsidR="000B754D" w:rsidRPr="00F73FDD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Tulip poplar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Liriodendron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tulipifera</w:t>
      </w:r>
      <w:proofErr w:type="spellEnd"/>
    </w:p>
    <w:p w14:paraId="216F5E63" w14:textId="35865161" w:rsidR="00F73FDD" w:rsidRPr="00F73FDD" w:rsidRDefault="00F73FD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F73FDD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 xml:space="preserve">Virgina Pine - </w:t>
      </w:r>
      <w:r w:rsidRPr="00F73FDD">
        <w:rPr>
          <w:rFonts w:ascii="Avenir Book" w:hAnsi="Avenir Book"/>
          <w:i/>
          <w:iCs/>
          <w:color w:val="1F1F1F"/>
          <w:shd w:val="clear" w:color="auto" w:fill="FFFFFF"/>
        </w:rPr>
        <w:t>Pinus virginiana</w:t>
      </w:r>
    </w:p>
    <w:p w14:paraId="486FA349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White pine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Pinus strobus</w:t>
      </w:r>
    </w:p>
    <w:p w14:paraId="636B3013" w14:textId="7CCE7FF5" w:rsidR="000B754D" w:rsidRPr="00F73FDD" w:rsidRDefault="000B754D" w:rsidP="00F73F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Yellowwood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Cladrastis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kentukea</w:t>
      </w:r>
      <w:proofErr w:type="spellEnd"/>
      <w:r w:rsidR="00CE6B26" w:rsidRPr="00CE6B26">
        <w:rPr>
          <w:i/>
          <w:iCs/>
          <w:noProof/>
          <w:lang w:val="en-US" w:eastAsia="en-US"/>
        </w:rPr>
        <w:pict w14:anchorId="5B61632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202F55" w14:textId="77777777" w:rsidR="000B754D" w:rsidRPr="002F3189" w:rsidRDefault="000B754D" w:rsidP="00F73FDD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  <w:t>Ferns</w:t>
      </w:r>
    </w:p>
    <w:p w14:paraId="47C48EF8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Bracken fern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Pteridium aquilinum</w:t>
      </w:r>
    </w:p>
    <w:p w14:paraId="5AAD97AF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Christmas fern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Polystichum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acrostichoides</w:t>
      </w:r>
      <w:proofErr w:type="spellEnd"/>
    </w:p>
    <w:p w14:paraId="50A0FB60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Hay-scented fern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Dennstaedtia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punctilobula</w:t>
      </w:r>
      <w:proofErr w:type="spellEnd"/>
    </w:p>
    <w:p w14:paraId="4AD873CE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Maidenhair fern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Adiantum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pedatum</w:t>
      </w:r>
      <w:proofErr w:type="spellEnd"/>
    </w:p>
    <w:p w14:paraId="6CDF8F2F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Ostrich fern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Matteuccia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struthiopteris</w:t>
      </w:r>
      <w:proofErr w:type="spellEnd"/>
    </w:p>
    <w:p w14:paraId="5784E6BF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Rattlesnake fern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Botrypus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virginianus</w:t>
      </w:r>
    </w:p>
    <w:p w14:paraId="20952426" w14:textId="77777777" w:rsidR="000B754D" w:rsidRPr="002F3189" w:rsidRDefault="00CE6B26" w:rsidP="002F3189">
      <w:pPr>
        <w:pStyle w:val="ListParagraph"/>
        <w:numPr>
          <w:ilvl w:val="0"/>
          <w:numId w:val="11"/>
        </w:num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  <w:r w:rsidRPr="00CE6B26">
        <w:rPr>
          <w:i/>
          <w:iCs/>
          <w:noProof/>
          <w:lang w:val="en-US" w:eastAsia="en-US"/>
        </w:rPr>
        <w:pict w14:anchorId="4226955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989BD3" w14:textId="77777777" w:rsidR="000B754D" w:rsidRPr="002F3189" w:rsidRDefault="000B754D" w:rsidP="002F31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Avenir Book" w:eastAsia="Times New Roman" w:hAnsi="Avenir Book"/>
          <w:b/>
          <w:bCs/>
          <w:color w:val="auto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b/>
          <w:bCs/>
          <w:kern w:val="0"/>
          <w:szCs w:val="22"/>
          <w:lang w:val="en-US" w:eastAsia="en-US"/>
          <w14:ligatures w14:val="none"/>
        </w:rPr>
        <w:t>Orchids</w:t>
      </w:r>
    </w:p>
    <w:p w14:paraId="3D9EB536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Putty root (Adam and Eve) — 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Aplectrum</w:t>
      </w:r>
      <w:proofErr w:type="spellEnd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hyemale</w:t>
      </w:r>
      <w:proofErr w:type="spellEnd"/>
    </w:p>
    <w:p w14:paraId="0C9A9E01" w14:textId="77777777" w:rsidR="000B754D" w:rsidRPr="002F3189" w:rsidRDefault="000B754D" w:rsidP="002F3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</w:pPr>
      <w:r w:rsidRPr="002F3189">
        <w:rPr>
          <w:rFonts w:ascii="Avenir Book" w:eastAsia="Times New Roman" w:hAnsi="Avenir Book" w:cs="Arial"/>
          <w:kern w:val="0"/>
          <w:szCs w:val="22"/>
          <w:lang w:val="en-US" w:eastAsia="en-US"/>
          <w14:ligatures w14:val="none"/>
        </w:rPr>
        <w:t>Cranefly orchid — </w:t>
      </w:r>
      <w:r w:rsidRPr="002F3189">
        <w:rPr>
          <w:rFonts w:ascii="Avenir Book" w:eastAsia="Times New Roman" w:hAnsi="Avenir Book" w:cs="Arial"/>
          <w:i/>
          <w:iCs/>
          <w:kern w:val="0"/>
          <w:szCs w:val="22"/>
          <w:lang w:val="en-US" w:eastAsia="en-US"/>
          <w14:ligatures w14:val="none"/>
        </w:rPr>
        <w:t>Tipularia discolor</w:t>
      </w:r>
    </w:p>
    <w:p w14:paraId="22AC477C" w14:textId="77777777" w:rsidR="000B754D" w:rsidRPr="002F3189" w:rsidRDefault="000B754D" w:rsidP="000B754D">
      <w:pPr>
        <w:spacing w:after="0" w:line="240" w:lineRule="auto"/>
        <w:rPr>
          <w:rFonts w:ascii="Avenir Book" w:eastAsia="Times New Roman" w:hAnsi="Avenir Book"/>
          <w:color w:val="auto"/>
          <w:kern w:val="0"/>
          <w:szCs w:val="22"/>
          <w:lang w:val="en-US" w:eastAsia="en-US"/>
          <w14:ligatures w14:val="none"/>
        </w:rPr>
      </w:pPr>
    </w:p>
    <w:p w14:paraId="596A08EC" w14:textId="77777777" w:rsidR="000B754D" w:rsidRPr="002F3189" w:rsidRDefault="000B754D">
      <w:pPr>
        <w:rPr>
          <w:rFonts w:ascii="Avenir Book" w:hAnsi="Avenir Book"/>
          <w:szCs w:val="22"/>
          <w:lang w:val="en-US"/>
        </w:rPr>
      </w:pPr>
    </w:p>
    <w:sectPr w:rsidR="000B754D" w:rsidRPr="002F3189" w:rsidSect="000B754D">
      <w:headerReference w:type="default" r:id="rId7"/>
      <w:pgSz w:w="12240" w:h="15840"/>
      <w:pgMar w:top="1440" w:right="462" w:bottom="14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6D6A" w14:textId="77777777" w:rsidR="00CE6B26" w:rsidRDefault="00CE6B26" w:rsidP="000B754D">
      <w:pPr>
        <w:spacing w:after="0" w:line="240" w:lineRule="auto"/>
      </w:pPr>
      <w:r>
        <w:separator/>
      </w:r>
    </w:p>
  </w:endnote>
  <w:endnote w:type="continuationSeparator" w:id="0">
    <w:p w14:paraId="4CAF4629" w14:textId="77777777" w:rsidR="00CE6B26" w:rsidRDefault="00CE6B26" w:rsidP="000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FCCF" w14:textId="77777777" w:rsidR="00CE6B26" w:rsidRDefault="00CE6B26" w:rsidP="000B754D">
      <w:pPr>
        <w:spacing w:after="0" w:line="240" w:lineRule="auto"/>
      </w:pPr>
      <w:r>
        <w:separator/>
      </w:r>
    </w:p>
  </w:footnote>
  <w:footnote w:type="continuationSeparator" w:id="0">
    <w:p w14:paraId="6F06A994" w14:textId="77777777" w:rsidR="00CE6B26" w:rsidRDefault="00CE6B26" w:rsidP="000B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D1B6" w14:textId="5C40EC68" w:rsidR="000B754D" w:rsidRPr="00B72CAE" w:rsidRDefault="000B754D" w:rsidP="00B72CAE">
    <w:pPr>
      <w:spacing w:after="63"/>
      <w:jc w:val="center"/>
      <w:rPr>
        <w:rFonts w:eastAsia="Cambria" w:cs="Calibri"/>
        <w:b/>
        <w:sz w:val="24"/>
      </w:rPr>
    </w:pPr>
    <w:r w:rsidRPr="00F22247">
      <w:rPr>
        <w:rFonts w:eastAsia="Cambria" w:cs="Calibri"/>
        <w:b/>
        <w:sz w:val="24"/>
      </w:rPr>
      <w:t xml:space="preserve">Native Plant Rescue Squad Availability </w:t>
    </w:r>
    <w:r w:rsidR="00DB14E9">
      <w:rPr>
        <w:rFonts w:eastAsia="Cambria" w:cs="Calibri"/>
        <w:b/>
        <w:sz w:val="24"/>
      </w:rPr>
      <w:t>07</w:t>
    </w:r>
    <w:r w:rsidRPr="00F22247">
      <w:rPr>
        <w:rFonts w:eastAsia="Cambria" w:cs="Calibri"/>
        <w:b/>
        <w:sz w:val="24"/>
      </w:rPr>
      <w:t>_</w:t>
    </w:r>
    <w:r>
      <w:rPr>
        <w:rFonts w:eastAsia="Cambria" w:cs="Calibri"/>
        <w:b/>
        <w:sz w:val="24"/>
      </w:rPr>
      <w:t>2</w:t>
    </w:r>
    <w:r w:rsidR="00DB14E9">
      <w:rPr>
        <w:rFonts w:eastAsia="Cambria" w:cs="Calibri"/>
        <w:b/>
        <w:sz w:val="24"/>
      </w:rPr>
      <w:t>2</w:t>
    </w:r>
    <w:r w:rsidRPr="00F22247">
      <w:rPr>
        <w:rFonts w:eastAsia="Cambria" w:cs="Calibri"/>
        <w:b/>
        <w:sz w:val="24"/>
      </w:rPr>
      <w:t xml:space="preserve">_26 </w:t>
    </w:r>
  </w:p>
  <w:p w14:paraId="2CE91101" w14:textId="77777777" w:rsidR="000B754D" w:rsidRPr="00B72CAE" w:rsidRDefault="000B754D" w:rsidP="00B7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EC4"/>
    <w:multiLevelType w:val="multilevel"/>
    <w:tmpl w:val="4072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32384"/>
    <w:multiLevelType w:val="hybridMultilevel"/>
    <w:tmpl w:val="A1EA0BAA"/>
    <w:lvl w:ilvl="0" w:tplc="2506B08A">
      <w:numFmt w:val="bullet"/>
      <w:lvlText w:val="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44870"/>
    <w:multiLevelType w:val="multilevel"/>
    <w:tmpl w:val="4CB8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156F4"/>
    <w:multiLevelType w:val="multilevel"/>
    <w:tmpl w:val="10FC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D64D7"/>
    <w:multiLevelType w:val="hybridMultilevel"/>
    <w:tmpl w:val="B22C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754C0"/>
    <w:multiLevelType w:val="multilevel"/>
    <w:tmpl w:val="2EF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C76AC"/>
    <w:multiLevelType w:val="multilevel"/>
    <w:tmpl w:val="010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1244F"/>
    <w:multiLevelType w:val="multilevel"/>
    <w:tmpl w:val="332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641CC"/>
    <w:multiLevelType w:val="multilevel"/>
    <w:tmpl w:val="F7D2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662D9"/>
    <w:multiLevelType w:val="multilevel"/>
    <w:tmpl w:val="B79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B1CF0"/>
    <w:multiLevelType w:val="hybridMultilevel"/>
    <w:tmpl w:val="AF3E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61877">
    <w:abstractNumId w:val="2"/>
  </w:num>
  <w:num w:numId="2" w16cid:durableId="1505700709">
    <w:abstractNumId w:val="8"/>
  </w:num>
  <w:num w:numId="3" w16cid:durableId="256065652">
    <w:abstractNumId w:val="6"/>
  </w:num>
  <w:num w:numId="4" w16cid:durableId="1160656833">
    <w:abstractNumId w:val="3"/>
  </w:num>
  <w:num w:numId="5" w16cid:durableId="831605030">
    <w:abstractNumId w:val="0"/>
  </w:num>
  <w:num w:numId="6" w16cid:durableId="895552848">
    <w:abstractNumId w:val="9"/>
  </w:num>
  <w:num w:numId="7" w16cid:durableId="88429763">
    <w:abstractNumId w:val="5"/>
  </w:num>
  <w:num w:numId="8" w16cid:durableId="1274749904">
    <w:abstractNumId w:val="7"/>
  </w:num>
  <w:num w:numId="9" w16cid:durableId="1207178761">
    <w:abstractNumId w:val="10"/>
  </w:num>
  <w:num w:numId="10" w16cid:durableId="222758058">
    <w:abstractNumId w:val="1"/>
  </w:num>
  <w:num w:numId="11" w16cid:durableId="1922133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4D"/>
    <w:rsid w:val="000B754D"/>
    <w:rsid w:val="00276FD6"/>
    <w:rsid w:val="002F3189"/>
    <w:rsid w:val="006703D5"/>
    <w:rsid w:val="00716729"/>
    <w:rsid w:val="007A4D72"/>
    <w:rsid w:val="009E5180"/>
    <w:rsid w:val="00CE6B26"/>
    <w:rsid w:val="00DB14E9"/>
    <w:rsid w:val="00F52595"/>
    <w:rsid w:val="00F7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6C66"/>
  <w15:chartTrackingRefBased/>
  <w15:docId w15:val="{8404DD7E-6F3E-A144-AB5B-292E10E0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4D"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4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B75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xui-rich-texttext">
    <w:name w:val="wixui-rich-text__text"/>
    <w:basedOn w:val="DefaultParagraphFont"/>
    <w:rsid w:val="000B754D"/>
  </w:style>
  <w:style w:type="character" w:styleId="Hyperlink">
    <w:name w:val="Hyperlink"/>
    <w:basedOn w:val="DefaultParagraphFont"/>
    <w:uiPriority w:val="99"/>
    <w:unhideWhenUsed/>
    <w:rsid w:val="000B754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4D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Strong">
    <w:name w:val="Strong"/>
    <w:basedOn w:val="DefaultParagraphFont"/>
    <w:uiPriority w:val="22"/>
    <w:qFormat/>
    <w:rsid w:val="000B754D"/>
    <w:rPr>
      <w:b/>
      <w:bCs/>
    </w:rPr>
  </w:style>
  <w:style w:type="character" w:customStyle="1" w:styleId="gmail-apple-converted-space">
    <w:name w:val="gmail-apple-converted-space"/>
    <w:basedOn w:val="DefaultParagraphFont"/>
    <w:rsid w:val="000B754D"/>
  </w:style>
  <w:style w:type="character" w:styleId="Emphasis">
    <w:name w:val="Emphasis"/>
    <w:basedOn w:val="DefaultParagraphFont"/>
    <w:uiPriority w:val="20"/>
    <w:qFormat/>
    <w:rsid w:val="000B75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B7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4D"/>
    <w:rPr>
      <w:rFonts w:ascii="Calibri" w:eastAsia="Calibri" w:hAnsi="Calibri" w:cs="Times New Roman"/>
      <w:color w:val="000000"/>
      <w:sz w:val="22"/>
      <w:lang w:val="en" w:eastAsia="en"/>
    </w:rPr>
  </w:style>
  <w:style w:type="character" w:customStyle="1" w:styleId="apple-converted-space">
    <w:name w:val="apple-converted-space"/>
    <w:basedOn w:val="DefaultParagraphFont"/>
    <w:rsid w:val="002F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info@nativeplantrescuesquad.org</dc:creator>
  <cp:keywords/>
  <dc:description/>
  <cp:lastModifiedBy>info@nativeplantrescuesquad.org</cp:lastModifiedBy>
  <cp:revision>2</cp:revision>
  <cp:lastPrinted>2026-04-21T15:32:00Z</cp:lastPrinted>
  <dcterms:created xsi:type="dcterms:W3CDTF">2026-06-23T02:11:00Z</dcterms:created>
  <dcterms:modified xsi:type="dcterms:W3CDTF">2026-06-23T02:11:00Z</dcterms:modified>
</cp:coreProperties>
</file>